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91B8B" w14:textId="77777777" w:rsidR="000505BC" w:rsidRDefault="00804990" w:rsidP="00E61C9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0499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1D8B1A77" w14:textId="116BB64C" w:rsidR="00BF3178" w:rsidRPr="00804990" w:rsidRDefault="00BF3178" w:rsidP="00E61C9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BF3178">
        <w:rPr>
          <w:rFonts w:ascii="Times New Roman" w:hAnsi="Times New Roman" w:cs="Times New Roman"/>
          <w:sz w:val="28"/>
          <w:szCs w:val="28"/>
        </w:rPr>
        <w:t>«Нормативно-правовые основы в экономической деятельности»</w:t>
      </w:r>
    </w:p>
    <w:p w14:paraId="214267E8" w14:textId="77777777" w:rsidR="00804990" w:rsidRPr="00A604B6" w:rsidRDefault="00804990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>Конституция РФ</w:t>
      </w:r>
      <w:r w:rsidR="00734162">
        <w:rPr>
          <w:rFonts w:ascii="Times New Roman" w:hAnsi="Times New Roman" w:cs="Times New Roman"/>
          <w:sz w:val="28"/>
          <w:szCs w:val="28"/>
        </w:rPr>
        <w:t xml:space="preserve"> </w:t>
      </w:r>
      <w:r w:rsidR="00734162" w:rsidRPr="00A604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(последняя редакция)</w:t>
      </w:r>
    </w:p>
    <w:p w14:paraId="0B9902E8" w14:textId="77777777" w:rsidR="00804990" w:rsidRPr="00A604B6" w:rsidRDefault="00804990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>Гражданский кодекс РФ</w:t>
      </w:r>
      <w:r w:rsidR="00734162">
        <w:rPr>
          <w:rFonts w:ascii="Times New Roman" w:hAnsi="Times New Roman" w:cs="Times New Roman"/>
          <w:sz w:val="28"/>
          <w:szCs w:val="28"/>
        </w:rPr>
        <w:t xml:space="preserve"> </w:t>
      </w:r>
      <w:r w:rsidR="00734162" w:rsidRPr="00A604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(последняя редакция)</w:t>
      </w:r>
    </w:p>
    <w:p w14:paraId="081126AC" w14:textId="77777777" w:rsidR="00804990" w:rsidRPr="00A604B6" w:rsidRDefault="00804990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>Трудовой кодекс РФ</w:t>
      </w:r>
      <w:r w:rsidR="00734162">
        <w:rPr>
          <w:rFonts w:ascii="Times New Roman" w:hAnsi="Times New Roman" w:cs="Times New Roman"/>
          <w:sz w:val="28"/>
          <w:szCs w:val="28"/>
        </w:rPr>
        <w:t xml:space="preserve"> </w:t>
      </w:r>
      <w:r w:rsidR="00734162" w:rsidRPr="00A604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(последняя редакция)</w:t>
      </w:r>
    </w:p>
    <w:p w14:paraId="1505444B" w14:textId="77777777" w:rsidR="00804990" w:rsidRPr="00A604B6" w:rsidRDefault="00804990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>Гражданско процессуальный кодекс РФ</w:t>
      </w:r>
      <w:r w:rsidR="00734162">
        <w:rPr>
          <w:rFonts w:ascii="Times New Roman" w:hAnsi="Times New Roman" w:cs="Times New Roman"/>
          <w:sz w:val="28"/>
          <w:szCs w:val="28"/>
        </w:rPr>
        <w:t xml:space="preserve"> </w:t>
      </w:r>
      <w:r w:rsidR="00734162" w:rsidRPr="00A604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(последняя редакция)</w:t>
      </w:r>
    </w:p>
    <w:p w14:paraId="0619A061" w14:textId="77777777" w:rsidR="00804990" w:rsidRPr="00A604B6" w:rsidRDefault="00804990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>Арбитражный кодекс</w:t>
      </w:r>
      <w:r w:rsidR="00734162">
        <w:rPr>
          <w:rFonts w:ascii="Times New Roman" w:hAnsi="Times New Roman" w:cs="Times New Roman"/>
          <w:sz w:val="28"/>
          <w:szCs w:val="28"/>
        </w:rPr>
        <w:t xml:space="preserve"> </w:t>
      </w:r>
      <w:r w:rsidR="00734162" w:rsidRPr="00A604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(последняя редакция)</w:t>
      </w:r>
    </w:p>
    <w:p w14:paraId="202A6662" w14:textId="77777777" w:rsidR="00A604B6" w:rsidRPr="00A604B6" w:rsidRDefault="00A604B6" w:rsidP="00E61C9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Федеральный закон "О государственных и муниципальных унитарных предприятиях" от 14.11.2002 N 161-ФЗ (последняя редакция)</w:t>
      </w:r>
    </w:p>
    <w:p w14:paraId="15A67979" w14:textId="77777777" w:rsidR="00A604B6" w:rsidRPr="00A604B6" w:rsidRDefault="00A604B6" w:rsidP="00E61C9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>Федеральный закон "Об обществах с ограниченной ответственностью" от 08.02.1998 N 14-ФЗ (последняя редакция)</w:t>
      </w:r>
    </w:p>
    <w:p w14:paraId="2E8ECF74" w14:textId="77777777" w:rsidR="00A604B6" w:rsidRPr="00A604B6" w:rsidRDefault="00A604B6" w:rsidP="00E61C9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>Федеральный закон "О некоммерческих организациях" от 12.01.1996 N 7-ФЗ (последняя редакция)</w:t>
      </w:r>
    </w:p>
    <w:p w14:paraId="37B96D55" w14:textId="77777777" w:rsidR="00A604B6" w:rsidRPr="00A604B6" w:rsidRDefault="00A604B6" w:rsidP="00E61C9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Федеральный закон "Об общественных объединениях" от 19.05.1995 N 82-ФЗ (последняя редакция)</w:t>
      </w:r>
    </w:p>
    <w:p w14:paraId="5FA427B3" w14:textId="77777777" w:rsidR="00A604B6" w:rsidRPr="00A604B6" w:rsidRDefault="00A604B6" w:rsidP="00E61C99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04B6">
        <w:rPr>
          <w:rFonts w:ascii="Times New Roman" w:hAnsi="Times New Roman" w:cs="Times New Roman"/>
          <w:sz w:val="28"/>
          <w:szCs w:val="28"/>
        </w:rPr>
        <w:t>Федеральный закон "О развитии малого и среднего предпринимательства в Российской Федерации" от 24.07.2007 N 209-ФЗ (последняя редакция)</w:t>
      </w:r>
    </w:p>
    <w:p w14:paraId="3793E55B" w14:textId="77777777" w:rsidR="00665A98" w:rsidRPr="00A604B6" w:rsidRDefault="00665A98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Федеральный закон "Об инвестиционной деятельности в Российской Федерации, осуществляемой в форме капитальных вложений" от 25.02.1999 N 39-ФЗ (последняя редакция)</w:t>
      </w:r>
    </w:p>
    <w:p w14:paraId="3FD29A0B" w14:textId="77777777" w:rsidR="00665A98" w:rsidRPr="00A604B6" w:rsidRDefault="00665A98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 xml:space="preserve">Алексеенко, В. А., Булаков, О. Н. Правоведение: Электронный учебник для студентов </w:t>
      </w:r>
      <w:proofErr w:type="spellStart"/>
      <w:r w:rsidRPr="00A604B6">
        <w:rPr>
          <w:rFonts w:ascii="Times New Roman" w:hAnsi="Times New Roman" w:cs="Times New Roman"/>
          <w:sz w:val="28"/>
          <w:szCs w:val="28"/>
        </w:rPr>
        <w:t>неюридич</w:t>
      </w:r>
      <w:proofErr w:type="spellEnd"/>
      <w:r w:rsidRPr="00A604B6">
        <w:rPr>
          <w:rFonts w:ascii="Times New Roman" w:hAnsi="Times New Roman" w:cs="Times New Roman"/>
          <w:sz w:val="28"/>
          <w:szCs w:val="28"/>
        </w:rPr>
        <w:t>. Вузов  М.: КНОРУС, 2011</w:t>
      </w:r>
    </w:p>
    <w:p w14:paraId="0D6C6480" w14:textId="77777777" w:rsidR="00665A98" w:rsidRPr="00A604B6" w:rsidRDefault="00665A98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4B6">
        <w:rPr>
          <w:rFonts w:ascii="Times New Roman" w:hAnsi="Times New Roman" w:cs="Times New Roman"/>
          <w:sz w:val="28"/>
          <w:szCs w:val="28"/>
        </w:rPr>
        <w:t>Волков, Ольгерд Иванович, Скляренко, В. К. Экономика предприятия: Учебное пособие для студентов высших учебных заведений, обучающихся по экономическим специальностям и направлениям - М.: ИНФРА-М,2013</w:t>
      </w:r>
    </w:p>
    <w:p w14:paraId="12584770" w14:textId="77777777" w:rsidR="00665A98" w:rsidRPr="00A604B6" w:rsidRDefault="00665A98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04B6">
        <w:rPr>
          <w:rFonts w:ascii="Times New Roman" w:hAnsi="Times New Roman" w:cs="Times New Roman"/>
          <w:sz w:val="28"/>
          <w:szCs w:val="28"/>
        </w:rPr>
        <w:lastRenderedPageBreak/>
        <w:t>Дымбрылова</w:t>
      </w:r>
      <w:proofErr w:type="spellEnd"/>
      <w:r w:rsidRPr="00A604B6">
        <w:rPr>
          <w:rFonts w:ascii="Times New Roman" w:hAnsi="Times New Roman" w:cs="Times New Roman"/>
          <w:sz w:val="28"/>
          <w:szCs w:val="28"/>
        </w:rPr>
        <w:t>, В.В. Борьба с коррупцией: сравнительно-правовой анализ международного и национального правового регулирования; выпускная квалификационная работа - Улан-Удэ: , 2017</w:t>
      </w:r>
    </w:p>
    <w:p w14:paraId="5FB94B5C" w14:textId="77777777" w:rsidR="00665A98" w:rsidRPr="00A604B6" w:rsidRDefault="00665A98" w:rsidP="00E61C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04B6">
        <w:rPr>
          <w:rFonts w:ascii="Times New Roman" w:hAnsi="Times New Roman" w:cs="Times New Roman"/>
          <w:sz w:val="28"/>
          <w:szCs w:val="28"/>
        </w:rPr>
        <w:t>Братановский</w:t>
      </w:r>
      <w:proofErr w:type="spellEnd"/>
      <w:r w:rsidRPr="00A604B6">
        <w:rPr>
          <w:rFonts w:ascii="Times New Roman" w:hAnsi="Times New Roman" w:cs="Times New Roman"/>
          <w:sz w:val="28"/>
          <w:szCs w:val="28"/>
        </w:rPr>
        <w:t xml:space="preserve">, С.Н., Пантелеев, В.Ю. Административно-правовое регулирование в сфере потребительского рынка на современном этапе: международный и сравнительно- правовой аспекты. - </w:t>
      </w:r>
      <w:proofErr w:type="spellStart"/>
      <w:r w:rsidRPr="00A604B6">
        <w:rPr>
          <w:rFonts w:ascii="Times New Roman" w:hAnsi="Times New Roman" w:cs="Times New Roman"/>
          <w:sz w:val="28"/>
          <w:szCs w:val="28"/>
        </w:rPr>
        <w:t>Москва|Берлин</w:t>
      </w:r>
      <w:proofErr w:type="spellEnd"/>
      <w:r w:rsidRPr="00A604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04B6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A604B6">
        <w:rPr>
          <w:rFonts w:ascii="Times New Roman" w:hAnsi="Times New Roman" w:cs="Times New Roman"/>
          <w:sz w:val="28"/>
          <w:szCs w:val="28"/>
        </w:rPr>
        <w:t>- Медиа, 2017</w:t>
      </w:r>
    </w:p>
    <w:sectPr w:rsidR="00665A98" w:rsidRPr="00A60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307C4"/>
    <w:multiLevelType w:val="hybridMultilevel"/>
    <w:tmpl w:val="391AE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DB"/>
    <w:rsid w:val="000505BC"/>
    <w:rsid w:val="00665A98"/>
    <w:rsid w:val="00734162"/>
    <w:rsid w:val="00804990"/>
    <w:rsid w:val="008533BB"/>
    <w:rsid w:val="00995DDB"/>
    <w:rsid w:val="00A604B6"/>
    <w:rsid w:val="00BF3178"/>
    <w:rsid w:val="00E6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F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0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0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A60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0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0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A60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1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кирилл</cp:lastModifiedBy>
  <cp:revision>2</cp:revision>
  <dcterms:created xsi:type="dcterms:W3CDTF">2024-09-11T08:37:00Z</dcterms:created>
  <dcterms:modified xsi:type="dcterms:W3CDTF">2024-09-11T08:37:00Z</dcterms:modified>
</cp:coreProperties>
</file>